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5B" w:rsidRDefault="00C85D5B" w:rsidP="0045309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453090" w:rsidRDefault="00453090" w:rsidP="00C85D5B">
      <w:pPr>
        <w:pStyle w:val="a3"/>
        <w:shd w:val="clear" w:color="auto" w:fill="FFFFFF"/>
        <w:spacing w:before="0" w:beforeAutospacing="0" w:after="0" w:afterAutospacing="0"/>
        <w:ind w:left="3969"/>
        <w:textAlignment w:val="baseline"/>
        <w:rPr>
          <w:color w:val="222222"/>
          <w:sz w:val="28"/>
          <w:szCs w:val="28"/>
        </w:rPr>
      </w:pPr>
    </w:p>
    <w:p w:rsidR="00453090" w:rsidRDefault="00453090" w:rsidP="004530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  <w:r w:rsidRPr="00453090">
        <w:rPr>
          <w:b/>
          <w:color w:val="222222"/>
          <w:sz w:val="28"/>
          <w:szCs w:val="28"/>
        </w:rPr>
        <w:t>ЗВЕРНЕННЯ</w:t>
      </w:r>
    </w:p>
    <w:p w:rsidR="00453090" w:rsidRDefault="00453090" w:rsidP="004530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виконавчого комітету </w:t>
      </w:r>
      <w:proofErr w:type="spellStart"/>
      <w:r>
        <w:rPr>
          <w:b/>
          <w:color w:val="222222"/>
          <w:sz w:val="28"/>
          <w:szCs w:val="28"/>
        </w:rPr>
        <w:t>Срібнянської</w:t>
      </w:r>
      <w:proofErr w:type="spellEnd"/>
      <w:r>
        <w:rPr>
          <w:b/>
          <w:color w:val="222222"/>
          <w:sz w:val="28"/>
          <w:szCs w:val="28"/>
        </w:rPr>
        <w:t xml:space="preserve"> селищної ради до </w:t>
      </w:r>
    </w:p>
    <w:p w:rsidR="00453090" w:rsidRDefault="00453090" w:rsidP="004530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  <w:r w:rsidRPr="00C85D5B">
        <w:rPr>
          <w:rStyle w:val="a4"/>
          <w:color w:val="222222"/>
          <w:sz w:val="28"/>
          <w:szCs w:val="28"/>
          <w:bdr w:val="none" w:sz="0" w:space="0" w:color="auto" w:frame="1"/>
        </w:rPr>
        <w:t>Кабінету Міністрів України,</w:t>
      </w:r>
      <w:r>
        <w:rPr>
          <w:rStyle w:val="a4"/>
          <w:color w:val="222222"/>
          <w:sz w:val="28"/>
          <w:szCs w:val="28"/>
          <w:bdr w:val="none" w:sz="0" w:space="0" w:color="auto" w:frame="1"/>
        </w:rPr>
        <w:t xml:space="preserve"> К</w:t>
      </w:r>
      <w:r w:rsidRPr="00C85D5B">
        <w:rPr>
          <w:rStyle w:val="a4"/>
          <w:color w:val="222222"/>
          <w:sz w:val="28"/>
          <w:szCs w:val="28"/>
          <w:bdr w:val="none" w:sz="0" w:space="0" w:color="auto" w:frame="1"/>
        </w:rPr>
        <w:t>омітету Верховної Ради України з питань</w:t>
      </w:r>
      <w:r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 w:rsidRPr="00C85D5B">
        <w:rPr>
          <w:rStyle w:val="a4"/>
          <w:color w:val="222222"/>
          <w:sz w:val="28"/>
          <w:szCs w:val="28"/>
          <w:bdr w:val="none" w:sz="0" w:space="0" w:color="auto" w:frame="1"/>
        </w:rPr>
        <w:t>фінансової політики і банківської діяльності</w:t>
      </w:r>
      <w:r>
        <w:rPr>
          <w:rStyle w:val="a4"/>
          <w:color w:val="222222"/>
          <w:sz w:val="28"/>
          <w:szCs w:val="28"/>
          <w:bdr w:val="none" w:sz="0" w:space="0" w:color="auto" w:frame="1"/>
        </w:rPr>
        <w:t xml:space="preserve">, </w:t>
      </w:r>
    </w:p>
    <w:p w:rsidR="00453090" w:rsidRDefault="00453090" w:rsidP="004530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222"/>
          <w:sz w:val="28"/>
          <w:szCs w:val="28"/>
          <w:bdr w:val="none" w:sz="0" w:space="0" w:color="auto" w:frame="1"/>
        </w:rPr>
      </w:pPr>
      <w:r>
        <w:rPr>
          <w:rStyle w:val="a4"/>
          <w:color w:val="222222"/>
          <w:sz w:val="28"/>
          <w:szCs w:val="28"/>
          <w:bdr w:val="none" w:sz="0" w:space="0" w:color="auto" w:frame="1"/>
        </w:rPr>
        <w:t>голови</w:t>
      </w:r>
      <w:r w:rsidRPr="00453090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правління АТ КБ </w:t>
      </w:r>
      <w:r w:rsidRPr="00C85D5B">
        <w:rPr>
          <w:rStyle w:val="a4"/>
          <w:color w:val="222222"/>
          <w:sz w:val="28"/>
          <w:szCs w:val="28"/>
          <w:bdr w:val="none" w:sz="0" w:space="0" w:color="auto" w:frame="1"/>
        </w:rPr>
        <w:t>«</w:t>
      </w:r>
      <w:proofErr w:type="spellStart"/>
      <w:r w:rsidRPr="00453090">
        <w:rPr>
          <w:rStyle w:val="a4"/>
          <w:color w:val="222222"/>
          <w:sz w:val="28"/>
          <w:szCs w:val="28"/>
          <w:bdr w:val="none" w:sz="0" w:space="0" w:color="auto" w:frame="1"/>
        </w:rPr>
        <w:t>ПриватБанк</w:t>
      </w:r>
      <w:proofErr w:type="spellEnd"/>
      <w:r w:rsidRPr="00C85D5B">
        <w:rPr>
          <w:rStyle w:val="a4"/>
          <w:color w:val="222222"/>
          <w:sz w:val="28"/>
          <w:szCs w:val="28"/>
          <w:bdr w:val="none" w:sz="0" w:space="0" w:color="auto" w:frame="1"/>
        </w:rPr>
        <w:t>»</w:t>
      </w:r>
    </w:p>
    <w:p w:rsidR="00453090" w:rsidRDefault="00453090" w:rsidP="00C85D5B">
      <w:pPr>
        <w:pStyle w:val="a3"/>
        <w:shd w:val="clear" w:color="auto" w:fill="FFFFFF"/>
        <w:spacing w:before="0" w:beforeAutospacing="0" w:after="0" w:afterAutospacing="0"/>
        <w:ind w:left="3969"/>
        <w:textAlignment w:val="baseline"/>
        <w:rPr>
          <w:b/>
          <w:color w:val="222222"/>
          <w:sz w:val="28"/>
          <w:szCs w:val="28"/>
        </w:rPr>
      </w:pPr>
    </w:p>
    <w:p w:rsidR="00453090" w:rsidRPr="00C85D5B" w:rsidRDefault="00453090" w:rsidP="00C85D5B">
      <w:pPr>
        <w:pStyle w:val="a3"/>
        <w:shd w:val="clear" w:color="auto" w:fill="FFFFFF"/>
        <w:spacing w:before="0" w:beforeAutospacing="0" w:after="0" w:afterAutospacing="0"/>
        <w:ind w:left="3969"/>
        <w:textAlignment w:val="baseline"/>
        <w:rPr>
          <w:color w:val="222222"/>
          <w:sz w:val="28"/>
          <w:szCs w:val="28"/>
        </w:rPr>
      </w:pPr>
    </w:p>
    <w:p w:rsidR="00264C5B" w:rsidRDefault="00F90571" w:rsidP="00161F66">
      <w:pPr>
        <w:pStyle w:val="a3"/>
        <w:shd w:val="clear" w:color="auto" w:fill="FFFFFF"/>
        <w:spacing w:before="0" w:beforeAutospacing="0" w:after="12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 w:rsidRPr="00C85D5B">
        <w:rPr>
          <w:color w:val="222222"/>
          <w:sz w:val="28"/>
          <w:szCs w:val="28"/>
        </w:rPr>
        <w:t xml:space="preserve">До </w:t>
      </w:r>
      <w:r w:rsidR="00C85D5B">
        <w:rPr>
          <w:color w:val="222222"/>
          <w:sz w:val="28"/>
          <w:szCs w:val="28"/>
        </w:rPr>
        <w:t xml:space="preserve">виконавчого комітету </w:t>
      </w:r>
      <w:proofErr w:type="spellStart"/>
      <w:r w:rsidR="00C85D5B">
        <w:rPr>
          <w:color w:val="222222"/>
          <w:sz w:val="28"/>
          <w:szCs w:val="28"/>
        </w:rPr>
        <w:t>Срібнянської</w:t>
      </w:r>
      <w:proofErr w:type="spellEnd"/>
      <w:r w:rsidR="00C85D5B">
        <w:rPr>
          <w:color w:val="222222"/>
          <w:sz w:val="28"/>
          <w:szCs w:val="28"/>
        </w:rPr>
        <w:t xml:space="preserve"> селищної ради</w:t>
      </w:r>
      <w:r w:rsidRPr="00C85D5B">
        <w:rPr>
          <w:color w:val="222222"/>
          <w:sz w:val="28"/>
          <w:szCs w:val="28"/>
        </w:rPr>
        <w:t xml:space="preserve"> </w:t>
      </w:r>
      <w:r w:rsidR="00C85D5B">
        <w:rPr>
          <w:color w:val="222222"/>
          <w:sz w:val="28"/>
          <w:szCs w:val="28"/>
        </w:rPr>
        <w:t>надходять численні звернення</w:t>
      </w:r>
      <w:r w:rsidRPr="00C85D5B">
        <w:rPr>
          <w:color w:val="222222"/>
          <w:sz w:val="28"/>
          <w:szCs w:val="28"/>
        </w:rPr>
        <w:t xml:space="preserve"> </w:t>
      </w:r>
      <w:r w:rsidR="00264C5B">
        <w:rPr>
          <w:color w:val="222222"/>
          <w:sz w:val="28"/>
          <w:szCs w:val="28"/>
        </w:rPr>
        <w:t xml:space="preserve">від </w:t>
      </w:r>
      <w:r w:rsidRPr="00C85D5B">
        <w:rPr>
          <w:color w:val="222222"/>
          <w:sz w:val="28"/>
          <w:szCs w:val="28"/>
        </w:rPr>
        <w:t>жителі</w:t>
      </w:r>
      <w:r w:rsidR="00C85D5B">
        <w:rPr>
          <w:color w:val="222222"/>
          <w:sz w:val="28"/>
          <w:szCs w:val="28"/>
        </w:rPr>
        <w:t>в</w:t>
      </w:r>
      <w:r w:rsidRPr="00C85D5B">
        <w:rPr>
          <w:color w:val="222222"/>
          <w:sz w:val="28"/>
          <w:szCs w:val="28"/>
        </w:rPr>
        <w:t xml:space="preserve"> </w:t>
      </w:r>
      <w:proofErr w:type="spellStart"/>
      <w:r w:rsidR="00C85D5B">
        <w:rPr>
          <w:color w:val="222222"/>
          <w:sz w:val="28"/>
          <w:szCs w:val="28"/>
        </w:rPr>
        <w:t>Срібнянської</w:t>
      </w:r>
      <w:proofErr w:type="spellEnd"/>
      <w:r w:rsidR="00C85D5B">
        <w:rPr>
          <w:color w:val="222222"/>
          <w:sz w:val="28"/>
          <w:szCs w:val="28"/>
        </w:rPr>
        <w:t xml:space="preserve"> громади</w:t>
      </w:r>
      <w:r w:rsidR="00264C5B">
        <w:rPr>
          <w:color w:val="222222"/>
          <w:sz w:val="28"/>
          <w:szCs w:val="28"/>
        </w:rPr>
        <w:t xml:space="preserve"> </w:t>
      </w:r>
      <w:r w:rsidRPr="00C85D5B">
        <w:rPr>
          <w:color w:val="222222"/>
          <w:sz w:val="28"/>
          <w:szCs w:val="28"/>
        </w:rPr>
        <w:t xml:space="preserve"> з проханням </w:t>
      </w:r>
      <w:r w:rsidR="00CF6EF6">
        <w:rPr>
          <w:color w:val="222222"/>
          <w:sz w:val="28"/>
          <w:szCs w:val="28"/>
        </w:rPr>
        <w:t>відновити роботу</w:t>
      </w:r>
      <w:r w:rsidRPr="00C85D5B">
        <w:rPr>
          <w:color w:val="222222"/>
          <w:sz w:val="28"/>
          <w:szCs w:val="28"/>
        </w:rPr>
        <w:t xml:space="preserve"> </w:t>
      </w:r>
      <w:proofErr w:type="spellStart"/>
      <w:r w:rsidR="00CF6EF6">
        <w:rPr>
          <w:color w:val="222222"/>
          <w:sz w:val="28"/>
          <w:szCs w:val="28"/>
        </w:rPr>
        <w:t>Срібнянського</w:t>
      </w:r>
      <w:proofErr w:type="spellEnd"/>
      <w:r w:rsidR="00264C5B">
        <w:rPr>
          <w:color w:val="222222"/>
          <w:sz w:val="28"/>
          <w:szCs w:val="28"/>
        </w:rPr>
        <w:t xml:space="preserve"> </w:t>
      </w:r>
      <w:r w:rsidRPr="00C85D5B">
        <w:rPr>
          <w:color w:val="222222"/>
          <w:sz w:val="28"/>
          <w:szCs w:val="28"/>
        </w:rPr>
        <w:t>відділення</w:t>
      </w:r>
      <w:r w:rsidR="00264C5B">
        <w:rPr>
          <w:color w:val="222222"/>
          <w:sz w:val="28"/>
          <w:szCs w:val="28"/>
        </w:rPr>
        <w:t xml:space="preserve"> АТ КБ «</w:t>
      </w:r>
      <w:proofErr w:type="spellStart"/>
      <w:r w:rsidR="00264C5B">
        <w:rPr>
          <w:color w:val="222222"/>
          <w:sz w:val="28"/>
          <w:szCs w:val="28"/>
        </w:rPr>
        <w:t>ПриватБанк</w:t>
      </w:r>
      <w:proofErr w:type="spellEnd"/>
      <w:r w:rsidR="00264C5B">
        <w:rPr>
          <w:color w:val="222222"/>
          <w:sz w:val="28"/>
          <w:szCs w:val="28"/>
        </w:rPr>
        <w:t>»</w:t>
      </w:r>
      <w:r w:rsidR="005D5B42">
        <w:rPr>
          <w:color w:val="222222"/>
          <w:sz w:val="28"/>
          <w:szCs w:val="28"/>
        </w:rPr>
        <w:t>,</w:t>
      </w:r>
      <w:r w:rsidRPr="00C85D5B">
        <w:rPr>
          <w:color w:val="222222"/>
          <w:sz w:val="28"/>
          <w:szCs w:val="28"/>
        </w:rPr>
        <w:t xml:space="preserve"> </w:t>
      </w:r>
      <w:r w:rsidR="00623F2C">
        <w:rPr>
          <w:color w:val="222222"/>
          <w:sz w:val="28"/>
          <w:szCs w:val="28"/>
        </w:rPr>
        <w:t>яке з 12.03.2021 року  припинило</w:t>
      </w:r>
      <w:r w:rsidR="00CF6EF6">
        <w:rPr>
          <w:color w:val="222222"/>
          <w:sz w:val="28"/>
          <w:szCs w:val="28"/>
        </w:rPr>
        <w:t xml:space="preserve"> </w:t>
      </w:r>
      <w:r w:rsidR="00251F5D">
        <w:rPr>
          <w:color w:val="222222"/>
          <w:sz w:val="28"/>
          <w:szCs w:val="28"/>
        </w:rPr>
        <w:t>свою роботу</w:t>
      </w:r>
      <w:r w:rsidR="00264C5B">
        <w:rPr>
          <w:color w:val="222222"/>
          <w:sz w:val="28"/>
          <w:szCs w:val="28"/>
        </w:rPr>
        <w:t xml:space="preserve">. </w:t>
      </w:r>
    </w:p>
    <w:p w:rsidR="00161F66" w:rsidRDefault="00FA5B82" w:rsidP="00161F66">
      <w:pPr>
        <w:pStyle w:val="a3"/>
        <w:shd w:val="clear" w:color="auto" w:fill="FFFFFF"/>
        <w:spacing w:before="0" w:beforeAutospacing="0" w:after="12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Х</w:t>
      </w:r>
      <w:r w:rsidR="00623F2C">
        <w:rPr>
          <w:color w:val="222222"/>
          <w:sz w:val="28"/>
          <w:szCs w:val="28"/>
        </w:rPr>
        <w:t>очемо звернути в</w:t>
      </w:r>
      <w:r w:rsidR="00F90571" w:rsidRPr="00C85D5B">
        <w:rPr>
          <w:color w:val="222222"/>
          <w:sz w:val="28"/>
          <w:szCs w:val="28"/>
        </w:rPr>
        <w:t xml:space="preserve">ашу увагу, що користувачами </w:t>
      </w:r>
      <w:proofErr w:type="spellStart"/>
      <w:r>
        <w:rPr>
          <w:color w:val="222222"/>
          <w:sz w:val="28"/>
          <w:szCs w:val="28"/>
        </w:rPr>
        <w:t>Срібнянського</w:t>
      </w:r>
      <w:proofErr w:type="spellEnd"/>
      <w:r w:rsidR="00F90571" w:rsidRPr="00C85D5B">
        <w:rPr>
          <w:color w:val="222222"/>
          <w:sz w:val="28"/>
          <w:szCs w:val="28"/>
        </w:rPr>
        <w:t xml:space="preserve"> в</w:t>
      </w:r>
      <w:r w:rsidR="00264C5B">
        <w:rPr>
          <w:color w:val="222222"/>
          <w:sz w:val="28"/>
          <w:szCs w:val="28"/>
        </w:rPr>
        <w:t>ідділення</w:t>
      </w:r>
      <w:r w:rsidR="00F90571" w:rsidRPr="00C85D5B">
        <w:rPr>
          <w:color w:val="222222"/>
          <w:sz w:val="28"/>
          <w:szCs w:val="28"/>
        </w:rPr>
        <w:t xml:space="preserve"> є переважно представники найменш соціально за</w:t>
      </w:r>
      <w:r w:rsidR="00247362">
        <w:rPr>
          <w:color w:val="222222"/>
          <w:sz w:val="28"/>
          <w:szCs w:val="28"/>
        </w:rPr>
        <w:t>хищених</w:t>
      </w:r>
      <w:r w:rsidR="00F90571" w:rsidRPr="00C85D5B">
        <w:rPr>
          <w:color w:val="222222"/>
          <w:sz w:val="28"/>
          <w:szCs w:val="28"/>
        </w:rPr>
        <w:t xml:space="preserve"> верств населення</w:t>
      </w:r>
      <w:r w:rsidR="00247362">
        <w:rPr>
          <w:color w:val="222222"/>
          <w:sz w:val="28"/>
          <w:szCs w:val="28"/>
        </w:rPr>
        <w:t xml:space="preserve"> (пенсіонери, ветерани війни, малозабезпечені та багатодітні сім'ї)</w:t>
      </w:r>
      <w:r w:rsidR="00F90571" w:rsidRPr="00C85D5B">
        <w:rPr>
          <w:color w:val="222222"/>
          <w:sz w:val="28"/>
          <w:szCs w:val="28"/>
        </w:rPr>
        <w:t xml:space="preserve"> і через </w:t>
      </w:r>
      <w:r w:rsidR="00264C5B">
        <w:rPr>
          <w:color w:val="222222"/>
          <w:sz w:val="28"/>
          <w:szCs w:val="28"/>
        </w:rPr>
        <w:t>нього</w:t>
      </w:r>
      <w:r w:rsidR="00F90571" w:rsidRPr="00C85D5B">
        <w:rPr>
          <w:color w:val="222222"/>
          <w:sz w:val="28"/>
          <w:szCs w:val="28"/>
        </w:rPr>
        <w:t xml:space="preserve"> вони отримують не надприбутки, а власні мізерні пенсії та соціальні виплати, сплачують рахунки за комунальні послуги. Жителі </w:t>
      </w:r>
      <w:r w:rsidR="00264C5B">
        <w:rPr>
          <w:color w:val="222222"/>
          <w:sz w:val="28"/>
          <w:szCs w:val="28"/>
        </w:rPr>
        <w:t>нашої громади</w:t>
      </w:r>
      <w:r w:rsidR="00F90571" w:rsidRPr="00C85D5B">
        <w:rPr>
          <w:color w:val="222222"/>
          <w:sz w:val="28"/>
          <w:szCs w:val="28"/>
        </w:rPr>
        <w:t xml:space="preserve"> в основному пенсійного та </w:t>
      </w:r>
      <w:proofErr w:type="spellStart"/>
      <w:r w:rsidR="00F90571" w:rsidRPr="00C85D5B">
        <w:rPr>
          <w:color w:val="222222"/>
          <w:sz w:val="28"/>
          <w:szCs w:val="28"/>
        </w:rPr>
        <w:t>передпенсійного</w:t>
      </w:r>
      <w:proofErr w:type="spellEnd"/>
      <w:r w:rsidR="00F90571" w:rsidRPr="00C85D5B">
        <w:rPr>
          <w:color w:val="222222"/>
          <w:sz w:val="28"/>
          <w:szCs w:val="28"/>
        </w:rPr>
        <w:t xml:space="preserve"> віку і </w:t>
      </w:r>
      <w:proofErr w:type="spellStart"/>
      <w:r w:rsidR="00F90571" w:rsidRPr="00C85D5B">
        <w:rPr>
          <w:color w:val="222222"/>
          <w:sz w:val="28"/>
          <w:szCs w:val="28"/>
        </w:rPr>
        <w:t>доїзд</w:t>
      </w:r>
      <w:proofErr w:type="spellEnd"/>
      <w:r w:rsidR="00F90571" w:rsidRPr="00C85D5B">
        <w:rPr>
          <w:color w:val="222222"/>
          <w:sz w:val="28"/>
          <w:szCs w:val="28"/>
        </w:rPr>
        <w:t xml:space="preserve"> до </w:t>
      </w:r>
      <w:r w:rsidR="00264C5B">
        <w:rPr>
          <w:color w:val="222222"/>
          <w:sz w:val="28"/>
          <w:szCs w:val="28"/>
        </w:rPr>
        <w:t>інших відділень</w:t>
      </w:r>
      <w:r w:rsidR="00F90571" w:rsidRPr="00C85D5B">
        <w:rPr>
          <w:color w:val="222222"/>
          <w:sz w:val="28"/>
          <w:szCs w:val="28"/>
        </w:rPr>
        <w:t xml:space="preserve"> банку</w:t>
      </w:r>
      <w:r w:rsidR="00161F66">
        <w:rPr>
          <w:color w:val="222222"/>
          <w:sz w:val="28"/>
          <w:szCs w:val="28"/>
        </w:rPr>
        <w:t xml:space="preserve"> (в </w:t>
      </w:r>
      <w:proofErr w:type="spellStart"/>
      <w:r w:rsidR="00161F66">
        <w:rPr>
          <w:color w:val="222222"/>
          <w:sz w:val="28"/>
          <w:szCs w:val="28"/>
        </w:rPr>
        <w:t>смт</w:t>
      </w:r>
      <w:proofErr w:type="spellEnd"/>
      <w:r w:rsidR="00161F66">
        <w:rPr>
          <w:color w:val="222222"/>
          <w:sz w:val="28"/>
          <w:szCs w:val="28"/>
        </w:rPr>
        <w:t xml:space="preserve"> </w:t>
      </w:r>
      <w:proofErr w:type="spellStart"/>
      <w:r w:rsidR="00161F66">
        <w:rPr>
          <w:color w:val="222222"/>
          <w:sz w:val="28"/>
          <w:szCs w:val="28"/>
        </w:rPr>
        <w:t>Талалаївка</w:t>
      </w:r>
      <w:proofErr w:type="spellEnd"/>
      <w:r w:rsidR="00161F66">
        <w:rPr>
          <w:color w:val="222222"/>
          <w:sz w:val="28"/>
          <w:szCs w:val="28"/>
        </w:rPr>
        <w:t xml:space="preserve"> та </w:t>
      </w:r>
      <w:proofErr w:type="spellStart"/>
      <w:r w:rsidR="00161F66">
        <w:rPr>
          <w:color w:val="222222"/>
          <w:sz w:val="28"/>
          <w:szCs w:val="28"/>
        </w:rPr>
        <w:t>м.Прилуки</w:t>
      </w:r>
      <w:proofErr w:type="spellEnd"/>
      <w:r w:rsidR="00161F66">
        <w:rPr>
          <w:color w:val="222222"/>
          <w:sz w:val="28"/>
          <w:szCs w:val="28"/>
        </w:rPr>
        <w:t>), відстань до яких</w:t>
      </w:r>
      <w:r w:rsidR="00F90571" w:rsidRPr="00C85D5B">
        <w:rPr>
          <w:color w:val="222222"/>
          <w:sz w:val="28"/>
          <w:szCs w:val="28"/>
        </w:rPr>
        <w:t xml:space="preserve"> становить більше як </w:t>
      </w:r>
      <w:r w:rsidR="00161F66">
        <w:rPr>
          <w:color w:val="222222"/>
          <w:sz w:val="28"/>
          <w:szCs w:val="28"/>
        </w:rPr>
        <w:t>35</w:t>
      </w:r>
      <w:r w:rsidR="00F90571" w:rsidRPr="00C85D5B">
        <w:rPr>
          <w:color w:val="222222"/>
          <w:sz w:val="28"/>
          <w:szCs w:val="28"/>
        </w:rPr>
        <w:t xml:space="preserve"> км, створює їм багато незручностей та додаткових витрат. </w:t>
      </w:r>
    </w:p>
    <w:p w:rsidR="00F90571" w:rsidRPr="00C85D5B" w:rsidRDefault="00161F66" w:rsidP="00161F66">
      <w:pPr>
        <w:pStyle w:val="a3"/>
        <w:shd w:val="clear" w:color="auto" w:fill="FFFFFF"/>
        <w:spacing w:before="0" w:beforeAutospacing="0" w:after="12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Оскільки</w:t>
      </w:r>
      <w:r w:rsidR="00F90571" w:rsidRPr="00C85D5B">
        <w:rPr>
          <w:color w:val="222222"/>
          <w:sz w:val="28"/>
          <w:szCs w:val="28"/>
        </w:rPr>
        <w:t xml:space="preserve"> </w:t>
      </w:r>
      <w:r w:rsidR="00623F2C">
        <w:rPr>
          <w:color w:val="222222"/>
          <w:sz w:val="28"/>
          <w:szCs w:val="28"/>
        </w:rPr>
        <w:t>АТ КБ «</w:t>
      </w:r>
      <w:proofErr w:type="spellStart"/>
      <w:r w:rsidR="00623F2C">
        <w:rPr>
          <w:color w:val="222222"/>
          <w:sz w:val="28"/>
          <w:szCs w:val="28"/>
        </w:rPr>
        <w:t>ПриватБанк</w:t>
      </w:r>
      <w:proofErr w:type="spellEnd"/>
      <w:r w:rsidR="00623F2C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 xml:space="preserve"> є державним банком, то </w:t>
      </w:r>
      <w:r w:rsidR="00F90571" w:rsidRPr="00C85D5B">
        <w:rPr>
          <w:color w:val="222222"/>
          <w:sz w:val="28"/>
          <w:szCs w:val="28"/>
        </w:rPr>
        <w:t xml:space="preserve">крім </w:t>
      </w:r>
      <w:r>
        <w:rPr>
          <w:color w:val="222222"/>
          <w:sz w:val="28"/>
          <w:szCs w:val="28"/>
        </w:rPr>
        <w:t>звичної</w:t>
      </w:r>
      <w:r w:rsidR="00F90571" w:rsidRPr="00C85D5B">
        <w:rPr>
          <w:color w:val="222222"/>
          <w:sz w:val="28"/>
          <w:szCs w:val="28"/>
        </w:rPr>
        <w:t xml:space="preserve"> для такої установи функції </w:t>
      </w:r>
      <w:r w:rsidR="00FA5B82">
        <w:rPr>
          <w:color w:val="222222"/>
          <w:sz w:val="28"/>
          <w:szCs w:val="28"/>
        </w:rPr>
        <w:t xml:space="preserve">- </w:t>
      </w:r>
      <w:r w:rsidR="00F90571" w:rsidRPr="00C85D5B">
        <w:rPr>
          <w:color w:val="222222"/>
          <w:sz w:val="28"/>
          <w:szCs w:val="28"/>
        </w:rPr>
        <w:t>отримання прибутку, має ще нести певну соціальну місію, а саме знайти спосіб забезпечити людей якісними і зручними, за місцем їх проживання, банківськими послугами.</w:t>
      </w:r>
    </w:p>
    <w:p w:rsidR="00453090" w:rsidRDefault="00623F2C" w:rsidP="00453090">
      <w:pPr>
        <w:pStyle w:val="a3"/>
        <w:shd w:val="clear" w:color="auto" w:fill="FFFFFF"/>
        <w:spacing w:before="0" w:beforeAutospacing="0" w:after="12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Тому, звертаємося до в</w:t>
      </w:r>
      <w:r w:rsidR="00F90571" w:rsidRPr="00C85D5B">
        <w:rPr>
          <w:color w:val="222222"/>
          <w:sz w:val="28"/>
          <w:szCs w:val="28"/>
        </w:rPr>
        <w:t xml:space="preserve">ас з проханням вжити відповідних заходів для </w:t>
      </w:r>
      <w:r w:rsidR="00161F66">
        <w:rPr>
          <w:color w:val="222222"/>
          <w:sz w:val="28"/>
          <w:szCs w:val="28"/>
        </w:rPr>
        <w:t xml:space="preserve">відновлення роботи </w:t>
      </w:r>
      <w:proofErr w:type="spellStart"/>
      <w:r w:rsidR="00161F66">
        <w:rPr>
          <w:color w:val="222222"/>
          <w:sz w:val="28"/>
          <w:szCs w:val="28"/>
        </w:rPr>
        <w:t>Срібнянського</w:t>
      </w:r>
      <w:proofErr w:type="spellEnd"/>
      <w:r w:rsidR="00161F66">
        <w:rPr>
          <w:color w:val="222222"/>
          <w:sz w:val="28"/>
          <w:szCs w:val="28"/>
        </w:rPr>
        <w:t xml:space="preserve"> </w:t>
      </w:r>
      <w:r w:rsidR="00161F66" w:rsidRPr="00C85D5B">
        <w:rPr>
          <w:color w:val="222222"/>
          <w:sz w:val="28"/>
          <w:szCs w:val="28"/>
        </w:rPr>
        <w:t>відділення</w:t>
      </w:r>
      <w:r w:rsidR="00161F66">
        <w:rPr>
          <w:color w:val="222222"/>
          <w:sz w:val="28"/>
          <w:szCs w:val="28"/>
        </w:rPr>
        <w:t xml:space="preserve"> АТ КБ «</w:t>
      </w:r>
      <w:proofErr w:type="spellStart"/>
      <w:r w:rsidR="00161F66">
        <w:rPr>
          <w:color w:val="222222"/>
          <w:sz w:val="28"/>
          <w:szCs w:val="28"/>
        </w:rPr>
        <w:t>ПриватБанк</w:t>
      </w:r>
      <w:proofErr w:type="spellEnd"/>
      <w:r w:rsidR="00161F66">
        <w:rPr>
          <w:color w:val="222222"/>
          <w:sz w:val="28"/>
          <w:szCs w:val="28"/>
        </w:rPr>
        <w:t>»</w:t>
      </w:r>
      <w:r w:rsidR="00F90571" w:rsidRPr="00C85D5B">
        <w:rPr>
          <w:color w:val="222222"/>
          <w:sz w:val="28"/>
          <w:szCs w:val="28"/>
        </w:rPr>
        <w:t>.</w:t>
      </w:r>
    </w:p>
    <w:p w:rsidR="00453090" w:rsidRDefault="00453090" w:rsidP="00453090">
      <w:pPr>
        <w:pStyle w:val="a3"/>
        <w:shd w:val="clear" w:color="auto" w:fill="FFFFFF"/>
        <w:spacing w:before="0" w:beforeAutospacing="0" w:after="12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453090" w:rsidRDefault="00453090" w:rsidP="00453090">
      <w:pPr>
        <w:pStyle w:val="a3"/>
        <w:shd w:val="clear" w:color="auto" w:fill="FFFFFF"/>
        <w:spacing w:before="0" w:beforeAutospacing="0" w:after="12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453090" w:rsidRDefault="00453090" w:rsidP="006D1D0B">
      <w:pPr>
        <w:pStyle w:val="a3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СХВАЛЕНО</w:t>
      </w:r>
    </w:p>
    <w:p w:rsidR="006D1D0B" w:rsidRDefault="00453090" w:rsidP="006D1D0B">
      <w:pPr>
        <w:pStyle w:val="a3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Рішення виконавчого комітету </w:t>
      </w:r>
    </w:p>
    <w:p w:rsidR="00453090" w:rsidRPr="00C85D5B" w:rsidRDefault="00453090" w:rsidP="006D1D0B">
      <w:pPr>
        <w:pStyle w:val="a3"/>
        <w:shd w:val="clear" w:color="auto" w:fill="FFFFFF"/>
        <w:spacing w:before="0" w:beforeAutospacing="0" w:after="0" w:afterAutospacing="0"/>
        <w:ind w:left="5103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селищної ради від 19.03.2021 №97</w:t>
      </w:r>
    </w:p>
    <w:p w:rsidR="001C10D9" w:rsidRDefault="001C10D9"/>
    <w:sectPr w:rsidR="001C10D9" w:rsidSect="001C10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571"/>
    <w:rsid w:val="00022147"/>
    <w:rsid w:val="00161F66"/>
    <w:rsid w:val="001C10D9"/>
    <w:rsid w:val="00247362"/>
    <w:rsid w:val="00251F5D"/>
    <w:rsid w:val="00264C5B"/>
    <w:rsid w:val="00453090"/>
    <w:rsid w:val="005D5B42"/>
    <w:rsid w:val="00623F2C"/>
    <w:rsid w:val="006D1D0B"/>
    <w:rsid w:val="00911720"/>
    <w:rsid w:val="00C75075"/>
    <w:rsid w:val="00C85D5B"/>
    <w:rsid w:val="00CF6EF6"/>
    <w:rsid w:val="00F90571"/>
    <w:rsid w:val="00FA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90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2021-03-22T13:13:00Z</cp:lastPrinted>
  <dcterms:created xsi:type="dcterms:W3CDTF">2021-03-22T10:40:00Z</dcterms:created>
  <dcterms:modified xsi:type="dcterms:W3CDTF">2021-03-24T09:32:00Z</dcterms:modified>
</cp:coreProperties>
</file>